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B1B15" w14:textId="77777777" w:rsidR="005B5639" w:rsidRDefault="005B5639" w:rsidP="003471B0">
      <w:pPr>
        <w:spacing w:after="0"/>
        <w:jc w:val="both"/>
        <w:rPr>
          <w:b/>
          <w:sz w:val="32"/>
          <w:szCs w:val="32"/>
          <w:u w:val="single"/>
          <w:vertAlign w:val="superscript"/>
        </w:rPr>
      </w:pPr>
    </w:p>
    <w:p w14:paraId="4A94084E" w14:textId="2106641B" w:rsidR="00FE6F1A" w:rsidRDefault="003471B0" w:rsidP="003471B0">
      <w:pPr>
        <w:spacing w:after="0"/>
        <w:jc w:val="both"/>
        <w:rPr>
          <w:b/>
          <w:sz w:val="32"/>
          <w:szCs w:val="32"/>
          <w:u w:val="single"/>
          <w:vertAlign w:val="superscript"/>
        </w:rPr>
      </w:pPr>
      <w:r>
        <w:rPr>
          <w:noProof/>
          <w:lang w:eastAsia="en-GB"/>
        </w:rPr>
        <w:drawing>
          <wp:anchor distT="0" distB="0" distL="114300" distR="114300" simplePos="0" relativeHeight="251659264" behindDoc="0" locked="0" layoutInCell="1" allowOverlap="1" wp14:anchorId="2AC8AB9D" wp14:editId="30482A0A">
            <wp:simplePos x="0" y="0"/>
            <wp:positionH relativeFrom="margin">
              <wp:posOffset>0</wp:posOffset>
            </wp:positionH>
            <wp:positionV relativeFrom="paragraph">
              <wp:posOffset>-628650</wp:posOffset>
            </wp:positionV>
            <wp:extent cx="2238375" cy="1219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238375" cy="1219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204AF4C" w14:textId="77777777" w:rsidR="001752DB" w:rsidRDefault="001752DB" w:rsidP="00067708">
      <w:pPr>
        <w:spacing w:after="0"/>
        <w:jc w:val="center"/>
        <w:rPr>
          <w:b/>
          <w:sz w:val="32"/>
          <w:szCs w:val="32"/>
          <w:u w:val="single"/>
          <w:vertAlign w:val="superscript"/>
        </w:rPr>
      </w:pPr>
    </w:p>
    <w:p w14:paraId="4A94084F" w14:textId="10CD57AB" w:rsidR="009647E3" w:rsidRDefault="00F6397E" w:rsidP="003471B0">
      <w:pPr>
        <w:spacing w:after="0"/>
        <w:rPr>
          <w:b/>
          <w:sz w:val="32"/>
          <w:szCs w:val="32"/>
          <w:u w:val="single"/>
        </w:rPr>
      </w:pPr>
      <w:r>
        <w:rPr>
          <w:b/>
          <w:sz w:val="32"/>
          <w:szCs w:val="32"/>
          <w:u w:val="single"/>
        </w:rPr>
        <w:t xml:space="preserve"> </w:t>
      </w:r>
      <w:r w:rsidR="00067708">
        <w:rPr>
          <w:b/>
          <w:sz w:val="32"/>
          <w:szCs w:val="32"/>
          <w:u w:val="single"/>
        </w:rPr>
        <w:t>HYGEINE POLICY</w:t>
      </w:r>
    </w:p>
    <w:p w14:paraId="4A940852" w14:textId="04E6EE1C" w:rsidR="00067708" w:rsidRDefault="00067708" w:rsidP="00067708">
      <w:pPr>
        <w:spacing w:after="0"/>
        <w:rPr>
          <w:sz w:val="24"/>
          <w:szCs w:val="24"/>
        </w:rPr>
      </w:pPr>
    </w:p>
    <w:p w14:paraId="4A940853" w14:textId="67C55925" w:rsidR="00067708" w:rsidRDefault="00925FDF" w:rsidP="00067708">
      <w:pPr>
        <w:spacing w:after="0"/>
        <w:rPr>
          <w:sz w:val="24"/>
          <w:szCs w:val="24"/>
        </w:rPr>
      </w:pPr>
      <w:r>
        <w:rPr>
          <w:sz w:val="24"/>
          <w:szCs w:val="24"/>
        </w:rPr>
        <w:t xml:space="preserve">We </w:t>
      </w:r>
      <w:r w:rsidR="00331BCA">
        <w:rPr>
          <w:sz w:val="24"/>
          <w:szCs w:val="24"/>
        </w:rPr>
        <w:t>recognise</w:t>
      </w:r>
      <w:r w:rsidR="007F7ABC">
        <w:rPr>
          <w:sz w:val="24"/>
          <w:szCs w:val="24"/>
        </w:rPr>
        <w:t xml:space="preserve"> the </w:t>
      </w:r>
      <w:r w:rsidR="00331BCA">
        <w:rPr>
          <w:sz w:val="24"/>
          <w:szCs w:val="24"/>
        </w:rPr>
        <w:t>importance to</w:t>
      </w:r>
      <w:r w:rsidR="00067708">
        <w:rPr>
          <w:sz w:val="24"/>
          <w:szCs w:val="24"/>
        </w:rPr>
        <w:t xml:space="preserve"> prevent</w:t>
      </w:r>
      <w:r w:rsidR="007F7ABC">
        <w:rPr>
          <w:sz w:val="24"/>
          <w:szCs w:val="24"/>
        </w:rPr>
        <w:t>ing</w:t>
      </w:r>
      <w:r w:rsidR="00067708">
        <w:rPr>
          <w:sz w:val="24"/>
          <w:szCs w:val="24"/>
        </w:rPr>
        <w:t xml:space="preserve"> the spre</w:t>
      </w:r>
      <w:r w:rsidR="007F7ABC">
        <w:rPr>
          <w:sz w:val="24"/>
          <w:szCs w:val="24"/>
        </w:rPr>
        <w:t>ad of germs and illnesses. Hygiene P</w:t>
      </w:r>
      <w:r w:rsidR="00067708">
        <w:rPr>
          <w:sz w:val="24"/>
          <w:szCs w:val="24"/>
        </w:rPr>
        <w:t>rocedures</w:t>
      </w:r>
      <w:r w:rsidR="007F7ABC">
        <w:rPr>
          <w:sz w:val="24"/>
          <w:szCs w:val="24"/>
        </w:rPr>
        <w:t xml:space="preserve"> are strictly adhered to minimise the risks posed to</w:t>
      </w:r>
      <w:r w:rsidR="003471B0">
        <w:rPr>
          <w:sz w:val="24"/>
          <w:szCs w:val="24"/>
        </w:rPr>
        <w:t xml:space="preserve">. </w:t>
      </w:r>
    </w:p>
    <w:p w14:paraId="45177376" w14:textId="77777777" w:rsidR="003471B0" w:rsidRDefault="003471B0" w:rsidP="00067708">
      <w:pPr>
        <w:spacing w:after="0"/>
        <w:rPr>
          <w:sz w:val="24"/>
          <w:szCs w:val="24"/>
        </w:rPr>
      </w:pPr>
    </w:p>
    <w:p w14:paraId="431543AB" w14:textId="61B559C2" w:rsidR="003471B0" w:rsidRDefault="003471B0" w:rsidP="00067708">
      <w:pPr>
        <w:spacing w:after="0"/>
        <w:rPr>
          <w:sz w:val="24"/>
          <w:szCs w:val="24"/>
        </w:rPr>
      </w:pPr>
      <w:r>
        <w:rPr>
          <w:sz w:val="24"/>
          <w:szCs w:val="24"/>
        </w:rPr>
        <w:t xml:space="preserve">I strictly adhered to minimise the risks passed to children, </w:t>
      </w:r>
      <w:r w:rsidR="00877AB5">
        <w:rPr>
          <w:sz w:val="24"/>
          <w:szCs w:val="24"/>
        </w:rPr>
        <w:t>staff,</w:t>
      </w:r>
      <w:r>
        <w:rPr>
          <w:sz w:val="24"/>
          <w:szCs w:val="24"/>
        </w:rPr>
        <w:t xml:space="preserve"> and visitors.</w:t>
      </w:r>
    </w:p>
    <w:p w14:paraId="4A940854" w14:textId="77777777" w:rsidR="00FE6F1A" w:rsidRDefault="00FE6F1A" w:rsidP="00067708">
      <w:pPr>
        <w:spacing w:after="0"/>
        <w:rPr>
          <w:sz w:val="24"/>
          <w:szCs w:val="24"/>
        </w:rPr>
      </w:pPr>
    </w:p>
    <w:p w14:paraId="4A940855" w14:textId="47D7CDD3" w:rsidR="00FE6F1A" w:rsidRDefault="003471B0" w:rsidP="00067708">
      <w:pPr>
        <w:spacing w:after="0"/>
        <w:rPr>
          <w:bCs/>
          <w:sz w:val="24"/>
          <w:szCs w:val="24"/>
        </w:rPr>
      </w:pPr>
      <w:r>
        <w:rPr>
          <w:bCs/>
          <w:sz w:val="24"/>
          <w:szCs w:val="24"/>
        </w:rPr>
        <w:t>We expect staff</w:t>
      </w:r>
      <w:r w:rsidR="00A254A9">
        <w:rPr>
          <w:bCs/>
          <w:sz w:val="24"/>
          <w:szCs w:val="24"/>
        </w:rPr>
        <w:t xml:space="preserve">, parents, carers, and children are aware of and follow hygiene procedures. </w:t>
      </w:r>
    </w:p>
    <w:p w14:paraId="65421073" w14:textId="77777777" w:rsidR="003471B0" w:rsidRDefault="003471B0" w:rsidP="00067708">
      <w:pPr>
        <w:spacing w:after="0"/>
        <w:rPr>
          <w:bCs/>
          <w:sz w:val="24"/>
          <w:szCs w:val="24"/>
        </w:rPr>
      </w:pPr>
    </w:p>
    <w:p w14:paraId="023FFE51" w14:textId="2B5F4172" w:rsidR="003471B0" w:rsidRDefault="003471B0" w:rsidP="00067708">
      <w:pPr>
        <w:spacing w:after="0"/>
        <w:rPr>
          <w:bCs/>
          <w:sz w:val="24"/>
          <w:szCs w:val="24"/>
        </w:rPr>
      </w:pPr>
      <w:r>
        <w:rPr>
          <w:bCs/>
          <w:sz w:val="24"/>
          <w:szCs w:val="24"/>
        </w:rPr>
        <w:t>The children are encouraged to wash their hands after using the toilet, before handling or eating food, blowing noses, changing inside and outside.</w:t>
      </w:r>
    </w:p>
    <w:p w14:paraId="1617E563" w14:textId="77777777" w:rsidR="003471B0" w:rsidRDefault="003471B0" w:rsidP="00067708">
      <w:pPr>
        <w:spacing w:after="0"/>
        <w:rPr>
          <w:bCs/>
          <w:sz w:val="24"/>
          <w:szCs w:val="24"/>
        </w:rPr>
      </w:pPr>
    </w:p>
    <w:p w14:paraId="427FF618" w14:textId="4295584C" w:rsidR="003471B0" w:rsidRDefault="003471B0" w:rsidP="00067708">
      <w:pPr>
        <w:spacing w:after="0"/>
        <w:rPr>
          <w:bCs/>
          <w:sz w:val="24"/>
          <w:szCs w:val="24"/>
        </w:rPr>
      </w:pPr>
      <w:r>
        <w:rPr>
          <w:bCs/>
          <w:sz w:val="24"/>
          <w:szCs w:val="24"/>
        </w:rPr>
        <w:t>Children are shown the importance of good hygiene practice through systems and our curriculum.</w:t>
      </w:r>
    </w:p>
    <w:p w14:paraId="3E791FD6" w14:textId="3F9CBD1A" w:rsidR="003471B0" w:rsidRDefault="003471B0" w:rsidP="00067708">
      <w:pPr>
        <w:spacing w:after="0"/>
        <w:rPr>
          <w:bCs/>
          <w:sz w:val="24"/>
          <w:szCs w:val="24"/>
        </w:rPr>
      </w:pPr>
    </w:p>
    <w:p w14:paraId="16E1A40F" w14:textId="65DBD1EA" w:rsidR="003471B0" w:rsidRPr="009E4FEA" w:rsidRDefault="003471B0" w:rsidP="00067708">
      <w:pPr>
        <w:spacing w:after="0"/>
        <w:rPr>
          <w:bCs/>
          <w:sz w:val="24"/>
          <w:szCs w:val="24"/>
        </w:rPr>
      </w:pPr>
      <w:r>
        <w:rPr>
          <w:bCs/>
          <w:sz w:val="24"/>
          <w:szCs w:val="24"/>
        </w:rPr>
        <w:t>We use disposable paper towels to dry their hands after washing to prevent cross infection.</w:t>
      </w:r>
    </w:p>
    <w:p w14:paraId="4A940858" w14:textId="2EED3A93" w:rsidR="00FE6F1A" w:rsidRDefault="00FE6F1A" w:rsidP="00067708">
      <w:pPr>
        <w:spacing w:after="0"/>
        <w:rPr>
          <w:sz w:val="24"/>
          <w:szCs w:val="24"/>
        </w:rPr>
      </w:pPr>
    </w:p>
    <w:p w14:paraId="4A940859" w14:textId="7AB63BD3" w:rsidR="00FE6F1A" w:rsidRDefault="00FE6F1A" w:rsidP="00067708">
      <w:pPr>
        <w:spacing w:after="0"/>
        <w:rPr>
          <w:sz w:val="24"/>
          <w:szCs w:val="24"/>
        </w:rPr>
      </w:pPr>
      <w:r>
        <w:rPr>
          <w:sz w:val="24"/>
          <w:szCs w:val="24"/>
        </w:rPr>
        <w:t xml:space="preserve">Hand </w:t>
      </w:r>
      <w:proofErr w:type="gramStart"/>
      <w:r>
        <w:rPr>
          <w:sz w:val="24"/>
          <w:szCs w:val="24"/>
        </w:rPr>
        <w:t>saniti</w:t>
      </w:r>
      <w:r w:rsidR="00877AB5">
        <w:rPr>
          <w:sz w:val="24"/>
          <w:szCs w:val="24"/>
        </w:rPr>
        <w:t>s</w:t>
      </w:r>
      <w:r>
        <w:rPr>
          <w:sz w:val="24"/>
          <w:szCs w:val="24"/>
        </w:rPr>
        <w:t>er</w:t>
      </w:r>
      <w:proofErr w:type="gramEnd"/>
      <w:r>
        <w:rPr>
          <w:sz w:val="24"/>
          <w:szCs w:val="24"/>
        </w:rPr>
        <w:t xml:space="preserve"> </w:t>
      </w:r>
      <w:r w:rsidR="00645D96">
        <w:rPr>
          <w:sz w:val="24"/>
          <w:szCs w:val="24"/>
        </w:rPr>
        <w:t>are available</w:t>
      </w:r>
      <w:r w:rsidR="00FA6C2D">
        <w:rPr>
          <w:sz w:val="24"/>
          <w:szCs w:val="24"/>
        </w:rPr>
        <w:t xml:space="preserve"> at tissue stations.</w:t>
      </w:r>
    </w:p>
    <w:p w14:paraId="3095D2E1" w14:textId="77777777" w:rsidR="003471B0" w:rsidRDefault="003471B0" w:rsidP="00067708">
      <w:pPr>
        <w:spacing w:after="0"/>
        <w:rPr>
          <w:sz w:val="24"/>
          <w:szCs w:val="24"/>
        </w:rPr>
      </w:pPr>
    </w:p>
    <w:p w14:paraId="4A94085E" w14:textId="4819703C" w:rsidR="00FE6F1A" w:rsidRDefault="00FE6F1A" w:rsidP="00067708">
      <w:pPr>
        <w:spacing w:after="0"/>
        <w:rPr>
          <w:sz w:val="24"/>
          <w:szCs w:val="24"/>
        </w:rPr>
      </w:pPr>
      <w:r>
        <w:rPr>
          <w:sz w:val="24"/>
          <w:szCs w:val="24"/>
        </w:rPr>
        <w:t xml:space="preserve">Tissues should be safely </w:t>
      </w:r>
      <w:r w:rsidR="00314967">
        <w:rPr>
          <w:sz w:val="24"/>
          <w:szCs w:val="24"/>
        </w:rPr>
        <w:t>disposed</w:t>
      </w:r>
      <w:r>
        <w:rPr>
          <w:sz w:val="24"/>
          <w:szCs w:val="24"/>
        </w:rPr>
        <w:t xml:space="preserve"> of </w:t>
      </w:r>
      <w:r w:rsidR="00AB0733">
        <w:rPr>
          <w:sz w:val="24"/>
          <w:szCs w:val="24"/>
        </w:rPr>
        <w:t>promoting</w:t>
      </w:r>
      <w:r>
        <w:rPr>
          <w:sz w:val="24"/>
          <w:szCs w:val="24"/>
        </w:rPr>
        <w:t xml:space="preserve"> catch it, bin it, kill it approach.</w:t>
      </w:r>
    </w:p>
    <w:p w14:paraId="47B106C3" w14:textId="2BB579D6" w:rsidR="00645D96" w:rsidRDefault="00645D96" w:rsidP="00067708">
      <w:pPr>
        <w:spacing w:after="0"/>
        <w:rPr>
          <w:sz w:val="24"/>
          <w:szCs w:val="24"/>
        </w:rPr>
      </w:pPr>
    </w:p>
    <w:p w14:paraId="5645E38E" w14:textId="5237A337" w:rsidR="000F4E0D" w:rsidRDefault="00645D96" w:rsidP="00067708">
      <w:pPr>
        <w:spacing w:after="0"/>
        <w:rPr>
          <w:sz w:val="24"/>
          <w:szCs w:val="24"/>
        </w:rPr>
      </w:pPr>
      <w:r>
        <w:rPr>
          <w:sz w:val="24"/>
          <w:szCs w:val="24"/>
        </w:rPr>
        <w:t>We will assist children to wipe their noses and teach them to dispose of the tissue responsibly. Bins will be provided in the hall for children to do this.</w:t>
      </w:r>
    </w:p>
    <w:p w14:paraId="1A0E5AC0" w14:textId="77777777" w:rsidR="00645D96" w:rsidRDefault="00645D96" w:rsidP="00067708">
      <w:pPr>
        <w:spacing w:after="0"/>
        <w:rPr>
          <w:sz w:val="24"/>
          <w:szCs w:val="24"/>
        </w:rPr>
      </w:pPr>
    </w:p>
    <w:p w14:paraId="53DBECDD" w14:textId="21586218" w:rsidR="00645D96" w:rsidRDefault="00645D96" w:rsidP="00067708">
      <w:pPr>
        <w:spacing w:after="0"/>
        <w:rPr>
          <w:sz w:val="24"/>
          <w:szCs w:val="24"/>
        </w:rPr>
      </w:pPr>
      <w:r>
        <w:rPr>
          <w:sz w:val="24"/>
          <w:szCs w:val="24"/>
        </w:rPr>
        <w:t>Should a child’s face need cleaning we will use a flannel. These flannels will be used only once for each child and washed daily.</w:t>
      </w:r>
    </w:p>
    <w:p w14:paraId="4A94085F" w14:textId="77777777" w:rsidR="00FE6F1A" w:rsidRDefault="00FE6F1A" w:rsidP="00067708">
      <w:pPr>
        <w:spacing w:after="0"/>
        <w:rPr>
          <w:sz w:val="24"/>
          <w:szCs w:val="24"/>
        </w:rPr>
      </w:pPr>
    </w:p>
    <w:p w14:paraId="4A940869" w14:textId="4B19AF09" w:rsidR="00772A69" w:rsidRDefault="00772A69" w:rsidP="00772A69">
      <w:pPr>
        <w:spacing w:after="0"/>
        <w:rPr>
          <w:sz w:val="24"/>
          <w:szCs w:val="24"/>
        </w:rPr>
      </w:pPr>
      <w:r>
        <w:rPr>
          <w:sz w:val="24"/>
          <w:szCs w:val="24"/>
        </w:rPr>
        <w:t>When dealing with spillages such as blood, vomit, urine and faeces, gloves and apron will be w</w:t>
      </w:r>
      <w:r w:rsidR="00E31DB9">
        <w:rPr>
          <w:sz w:val="24"/>
          <w:szCs w:val="24"/>
        </w:rPr>
        <w:t>o</w:t>
      </w:r>
      <w:r>
        <w:rPr>
          <w:sz w:val="24"/>
          <w:szCs w:val="24"/>
        </w:rPr>
        <w:t>rn to clean it up immediately</w:t>
      </w:r>
      <w:r w:rsidR="000F4E0D">
        <w:rPr>
          <w:sz w:val="24"/>
          <w:szCs w:val="24"/>
        </w:rPr>
        <w:t>, the area will be disinfected</w:t>
      </w:r>
      <w:r>
        <w:rPr>
          <w:sz w:val="24"/>
          <w:szCs w:val="24"/>
        </w:rPr>
        <w:t xml:space="preserve"> and dispose of safely and hygienically. The children will be kept </w:t>
      </w:r>
      <w:r w:rsidR="000F4E0D">
        <w:rPr>
          <w:sz w:val="24"/>
          <w:szCs w:val="24"/>
        </w:rPr>
        <w:t xml:space="preserve">away </w:t>
      </w:r>
      <w:r>
        <w:rPr>
          <w:sz w:val="24"/>
          <w:szCs w:val="24"/>
        </w:rPr>
        <w:t>while such substances are being dealt</w:t>
      </w:r>
      <w:r w:rsidR="000F4E0D">
        <w:rPr>
          <w:sz w:val="24"/>
          <w:szCs w:val="24"/>
        </w:rPr>
        <w:t xml:space="preserve"> with.</w:t>
      </w:r>
    </w:p>
    <w:p w14:paraId="45C73489" w14:textId="77777777" w:rsidR="00757FAA" w:rsidRDefault="00757FAA" w:rsidP="00772A69">
      <w:pPr>
        <w:spacing w:after="0"/>
        <w:rPr>
          <w:sz w:val="24"/>
          <w:szCs w:val="24"/>
        </w:rPr>
      </w:pPr>
    </w:p>
    <w:p w14:paraId="36B54399" w14:textId="77777777" w:rsidR="00877AB5" w:rsidRDefault="000F4E0D" w:rsidP="00772A69">
      <w:pPr>
        <w:spacing w:after="0"/>
        <w:rPr>
          <w:sz w:val="24"/>
          <w:szCs w:val="24"/>
        </w:rPr>
      </w:pPr>
      <w:r>
        <w:rPr>
          <w:sz w:val="24"/>
          <w:szCs w:val="24"/>
        </w:rPr>
        <w:t>We follow strict hygiene routines in the kitchen, ensuring that the fridge is kept at the correct temperature and that food is stored safely, following guidelines from the Food Standards Agency.</w:t>
      </w:r>
    </w:p>
    <w:p w14:paraId="0821A16C" w14:textId="77777777" w:rsidR="00877AB5" w:rsidRDefault="00877AB5" w:rsidP="00772A69">
      <w:pPr>
        <w:spacing w:after="0"/>
        <w:rPr>
          <w:sz w:val="24"/>
          <w:szCs w:val="24"/>
        </w:rPr>
      </w:pPr>
    </w:p>
    <w:p w14:paraId="0AAA2085" w14:textId="62EF0F0F" w:rsidR="000F4E0D" w:rsidRDefault="000F4E0D" w:rsidP="00772A69">
      <w:pPr>
        <w:spacing w:after="0"/>
        <w:rPr>
          <w:sz w:val="24"/>
          <w:szCs w:val="24"/>
        </w:rPr>
      </w:pPr>
      <w:r>
        <w:rPr>
          <w:sz w:val="24"/>
          <w:szCs w:val="24"/>
        </w:rPr>
        <w:t xml:space="preserve"> All </w:t>
      </w:r>
      <w:r w:rsidR="00877AB5">
        <w:rPr>
          <w:sz w:val="24"/>
          <w:szCs w:val="24"/>
        </w:rPr>
        <w:t>paperwork</w:t>
      </w:r>
      <w:r>
        <w:rPr>
          <w:sz w:val="24"/>
          <w:szCs w:val="24"/>
        </w:rPr>
        <w:t xml:space="preserve"> involving Health and Safety will be done by Vikky Mawdsley.</w:t>
      </w:r>
    </w:p>
    <w:p w14:paraId="44EBE4FA" w14:textId="2C0202B3" w:rsidR="00A1499C" w:rsidRDefault="00A1499C" w:rsidP="00772A69">
      <w:pPr>
        <w:spacing w:after="0"/>
        <w:rPr>
          <w:sz w:val="24"/>
          <w:szCs w:val="24"/>
        </w:rPr>
      </w:pPr>
    </w:p>
    <w:p w14:paraId="62330F92" w14:textId="11CA8A78" w:rsidR="000F4E0D" w:rsidRDefault="000F4E0D" w:rsidP="00772A69">
      <w:pPr>
        <w:spacing w:after="0"/>
        <w:rPr>
          <w:sz w:val="24"/>
          <w:szCs w:val="24"/>
        </w:rPr>
      </w:pPr>
      <w:r>
        <w:rPr>
          <w:sz w:val="24"/>
          <w:szCs w:val="24"/>
        </w:rPr>
        <w:lastRenderedPageBreak/>
        <w:t xml:space="preserve">We will keep up to date with food </w:t>
      </w:r>
      <w:r w:rsidR="00877AB5">
        <w:rPr>
          <w:sz w:val="24"/>
          <w:szCs w:val="24"/>
        </w:rPr>
        <w:t>hygiene</w:t>
      </w:r>
      <w:r>
        <w:rPr>
          <w:sz w:val="24"/>
          <w:szCs w:val="24"/>
        </w:rPr>
        <w:t xml:space="preserve"> issues by attending relevant training.</w:t>
      </w:r>
    </w:p>
    <w:p w14:paraId="55095647" w14:textId="246EF6E6" w:rsidR="000F4E0D" w:rsidRDefault="000F4E0D" w:rsidP="00772A69">
      <w:pPr>
        <w:spacing w:after="0"/>
        <w:rPr>
          <w:sz w:val="24"/>
          <w:szCs w:val="24"/>
        </w:rPr>
      </w:pPr>
      <w:r>
        <w:rPr>
          <w:sz w:val="24"/>
          <w:szCs w:val="24"/>
        </w:rPr>
        <w:t xml:space="preserve">Food storage will be regularly and thoroughly </w:t>
      </w:r>
      <w:r w:rsidR="00877AB5">
        <w:rPr>
          <w:sz w:val="24"/>
          <w:szCs w:val="24"/>
        </w:rPr>
        <w:t>cleaned.</w:t>
      </w:r>
    </w:p>
    <w:p w14:paraId="1384FA25" w14:textId="77777777" w:rsidR="00877AB5" w:rsidRDefault="00877AB5" w:rsidP="00772A69">
      <w:pPr>
        <w:spacing w:after="0"/>
        <w:rPr>
          <w:sz w:val="24"/>
          <w:szCs w:val="24"/>
        </w:rPr>
      </w:pPr>
    </w:p>
    <w:p w14:paraId="54CE7910" w14:textId="3A58281C" w:rsidR="000F4E0D" w:rsidRDefault="000F4E0D" w:rsidP="00772A69">
      <w:pPr>
        <w:spacing w:after="0"/>
        <w:rPr>
          <w:sz w:val="24"/>
          <w:szCs w:val="24"/>
        </w:rPr>
      </w:pPr>
      <w:r>
        <w:rPr>
          <w:sz w:val="24"/>
          <w:szCs w:val="24"/>
        </w:rPr>
        <w:t>We will disinfect the changing mat after each nappy change and the potties and toilet seat after each use.</w:t>
      </w:r>
    </w:p>
    <w:p w14:paraId="364FD70C" w14:textId="77777777" w:rsidR="000F4E0D" w:rsidRDefault="000F4E0D" w:rsidP="00772A69">
      <w:pPr>
        <w:spacing w:after="0"/>
        <w:rPr>
          <w:sz w:val="24"/>
          <w:szCs w:val="24"/>
        </w:rPr>
      </w:pPr>
    </w:p>
    <w:p w14:paraId="17456371" w14:textId="7617BFCD" w:rsidR="000F4E0D" w:rsidRDefault="000F4E0D" w:rsidP="00772A69">
      <w:pPr>
        <w:spacing w:after="0"/>
        <w:rPr>
          <w:sz w:val="24"/>
          <w:szCs w:val="24"/>
        </w:rPr>
      </w:pPr>
      <w:r>
        <w:rPr>
          <w:sz w:val="24"/>
          <w:szCs w:val="24"/>
        </w:rPr>
        <w:t>The bathroom area is checked and cleaned before, during and after session.</w:t>
      </w:r>
    </w:p>
    <w:p w14:paraId="380398FA" w14:textId="2954804D" w:rsidR="000F4E0D" w:rsidRDefault="000F4E0D" w:rsidP="00772A69">
      <w:pPr>
        <w:spacing w:after="0"/>
        <w:rPr>
          <w:sz w:val="24"/>
          <w:szCs w:val="24"/>
        </w:rPr>
      </w:pPr>
    </w:p>
    <w:p w14:paraId="666A618E" w14:textId="1F23F362" w:rsidR="000F4E0D" w:rsidRDefault="000F4E0D" w:rsidP="00772A69">
      <w:pPr>
        <w:spacing w:after="0"/>
        <w:rPr>
          <w:sz w:val="24"/>
          <w:szCs w:val="24"/>
        </w:rPr>
      </w:pPr>
      <w:r>
        <w:rPr>
          <w:sz w:val="24"/>
          <w:szCs w:val="24"/>
        </w:rPr>
        <w:t>We ask staff and parents to ensure clothes are changed daily and washed on a 60</w:t>
      </w:r>
      <w:r w:rsidR="00877AB5">
        <w:rPr>
          <w:sz w:val="24"/>
          <w:szCs w:val="24"/>
        </w:rPr>
        <w:t xml:space="preserve"> </w:t>
      </w:r>
      <w:r>
        <w:rPr>
          <w:sz w:val="24"/>
          <w:szCs w:val="24"/>
        </w:rPr>
        <w:t>wash.</w:t>
      </w:r>
    </w:p>
    <w:p w14:paraId="2322602F" w14:textId="77777777" w:rsidR="000F4E0D" w:rsidRDefault="000F4E0D" w:rsidP="00772A69">
      <w:pPr>
        <w:spacing w:after="0"/>
        <w:rPr>
          <w:sz w:val="24"/>
          <w:szCs w:val="24"/>
        </w:rPr>
      </w:pPr>
    </w:p>
    <w:p w14:paraId="4A94086A" w14:textId="77777777" w:rsidR="00772A69" w:rsidRDefault="00772A69" w:rsidP="00772A69">
      <w:pPr>
        <w:spacing w:after="0"/>
        <w:rPr>
          <w:sz w:val="24"/>
          <w:szCs w:val="24"/>
        </w:rPr>
      </w:pPr>
    </w:p>
    <w:p w14:paraId="4A940873" w14:textId="38F11B8A" w:rsidR="00772A69" w:rsidRDefault="000F4E0D" w:rsidP="00772A69">
      <w:pPr>
        <w:spacing w:after="0"/>
        <w:rPr>
          <w:sz w:val="24"/>
          <w:szCs w:val="24"/>
        </w:rPr>
      </w:pPr>
      <w:r>
        <w:rPr>
          <w:sz w:val="24"/>
          <w:szCs w:val="24"/>
        </w:rPr>
        <w:t xml:space="preserve">When using first aid we ensure a high standard is used when administering and treatment to children or other staff. We will wash hands before and after treatment and use disposable gloves. Waste will be disposed of safely and all bins will be emptied when </w:t>
      </w:r>
      <w:r w:rsidR="00877AB5">
        <w:rPr>
          <w:sz w:val="24"/>
          <w:szCs w:val="24"/>
        </w:rPr>
        <w:t>needed.</w:t>
      </w:r>
    </w:p>
    <w:p w14:paraId="4A940874" w14:textId="510E1273" w:rsidR="00772A69" w:rsidRDefault="00772A69" w:rsidP="00772A69">
      <w:pPr>
        <w:spacing w:after="0"/>
        <w:rPr>
          <w:sz w:val="24"/>
          <w:szCs w:val="24"/>
        </w:rPr>
      </w:pPr>
    </w:p>
    <w:p w14:paraId="4A940891" w14:textId="0DB576BB" w:rsidR="00FC7B34" w:rsidRDefault="00877AB5" w:rsidP="00067708">
      <w:pPr>
        <w:spacing w:after="0"/>
        <w:rPr>
          <w:sz w:val="24"/>
          <w:szCs w:val="24"/>
        </w:rPr>
      </w:pPr>
      <w:r>
        <w:rPr>
          <w:sz w:val="24"/>
          <w:szCs w:val="24"/>
        </w:rPr>
        <w:t>Uxbridge Community Centre organise a cleaner 3 times a week to include all areas, toilet, kitchen, and nappy changing areas.</w:t>
      </w:r>
    </w:p>
    <w:p w14:paraId="4C6AEC7E" w14:textId="77777777" w:rsidR="00877AB5" w:rsidRDefault="00877AB5" w:rsidP="00067708">
      <w:pPr>
        <w:spacing w:after="0"/>
        <w:rPr>
          <w:sz w:val="24"/>
          <w:szCs w:val="24"/>
        </w:rPr>
      </w:pPr>
    </w:p>
    <w:p w14:paraId="3245D50F" w14:textId="08E23CE6" w:rsidR="00877AB5" w:rsidRDefault="00877AB5" w:rsidP="00067708">
      <w:pPr>
        <w:spacing w:after="0"/>
        <w:rPr>
          <w:sz w:val="24"/>
          <w:szCs w:val="24"/>
        </w:rPr>
      </w:pPr>
      <w:r>
        <w:rPr>
          <w:sz w:val="24"/>
          <w:szCs w:val="24"/>
        </w:rPr>
        <w:t>All toys and resources are checked daily and is always cleaned and appropriate for use.</w:t>
      </w:r>
    </w:p>
    <w:p w14:paraId="0306F7FA" w14:textId="77777777" w:rsidR="00877AB5" w:rsidRDefault="00877AB5" w:rsidP="00067708">
      <w:pPr>
        <w:spacing w:after="0"/>
        <w:rPr>
          <w:sz w:val="24"/>
          <w:szCs w:val="24"/>
        </w:rPr>
      </w:pPr>
    </w:p>
    <w:p w14:paraId="39D3E3A4" w14:textId="0732CA55" w:rsidR="00877AB5" w:rsidRDefault="00877AB5" w:rsidP="00067708">
      <w:pPr>
        <w:spacing w:after="0"/>
        <w:rPr>
          <w:sz w:val="24"/>
          <w:szCs w:val="24"/>
        </w:rPr>
      </w:pPr>
      <w:r>
        <w:rPr>
          <w:sz w:val="24"/>
          <w:szCs w:val="24"/>
        </w:rPr>
        <w:t>Sensory resources for the mess play are checked and changed regularly.</w:t>
      </w:r>
    </w:p>
    <w:p w14:paraId="6BB99CA6" w14:textId="77777777" w:rsidR="00877AB5" w:rsidRDefault="00877AB5" w:rsidP="00067708">
      <w:pPr>
        <w:spacing w:after="0"/>
        <w:rPr>
          <w:sz w:val="24"/>
          <w:szCs w:val="24"/>
        </w:rPr>
      </w:pPr>
    </w:p>
    <w:p w14:paraId="14FF2BF3" w14:textId="62380E19" w:rsidR="00877AB5" w:rsidRDefault="00877AB5" w:rsidP="00067708">
      <w:pPr>
        <w:spacing w:after="0"/>
        <w:rPr>
          <w:sz w:val="24"/>
          <w:szCs w:val="24"/>
        </w:rPr>
      </w:pPr>
      <w:r>
        <w:rPr>
          <w:sz w:val="24"/>
          <w:szCs w:val="24"/>
        </w:rPr>
        <w:t>Please note we use this policy alongside the Health and Safety Policy.</w:t>
      </w:r>
    </w:p>
    <w:p w14:paraId="4A940892" w14:textId="77777777" w:rsidR="0009550B" w:rsidRDefault="0009550B" w:rsidP="00067708">
      <w:pPr>
        <w:spacing w:after="0"/>
        <w:rPr>
          <w:sz w:val="24"/>
          <w:szCs w:val="24"/>
        </w:rPr>
      </w:pPr>
    </w:p>
    <w:p w14:paraId="4A940893" w14:textId="77777777" w:rsidR="0009550B" w:rsidRDefault="0009550B" w:rsidP="00067708">
      <w:pPr>
        <w:spacing w:after="0"/>
        <w:rPr>
          <w:sz w:val="24"/>
          <w:szCs w:val="24"/>
        </w:rPr>
      </w:pPr>
    </w:p>
    <w:p w14:paraId="4A940894" w14:textId="77777777" w:rsidR="0009550B" w:rsidRDefault="0009550B" w:rsidP="00067708">
      <w:pPr>
        <w:spacing w:after="0"/>
        <w:rPr>
          <w:sz w:val="24"/>
          <w:szCs w:val="24"/>
        </w:rPr>
      </w:pPr>
    </w:p>
    <w:p w14:paraId="4A940895" w14:textId="000700CD" w:rsidR="0009550B" w:rsidRPr="0009550B" w:rsidRDefault="00EC70F2" w:rsidP="00067708">
      <w:pPr>
        <w:spacing w:after="0"/>
        <w:rPr>
          <w:b/>
          <w:sz w:val="24"/>
          <w:szCs w:val="24"/>
        </w:rPr>
      </w:pPr>
      <w:r>
        <w:rPr>
          <w:b/>
          <w:bCs/>
          <w:sz w:val="24"/>
          <w:szCs w:val="24"/>
        </w:rPr>
        <w:t xml:space="preserve">AMENDED: </w:t>
      </w:r>
      <w:r w:rsidR="00877AB5">
        <w:rPr>
          <w:b/>
          <w:bCs/>
          <w:sz w:val="24"/>
          <w:szCs w:val="24"/>
        </w:rPr>
        <w:t>25/10</w:t>
      </w:r>
      <w:r w:rsidR="00314967">
        <w:rPr>
          <w:b/>
          <w:bCs/>
          <w:sz w:val="24"/>
          <w:szCs w:val="24"/>
        </w:rPr>
        <w:t>/2023</w:t>
      </w:r>
      <w:r>
        <w:rPr>
          <w:b/>
          <w:bCs/>
          <w:sz w:val="24"/>
          <w:szCs w:val="24"/>
        </w:rPr>
        <w:t xml:space="preserve">           LEANNE COLES</w:t>
      </w:r>
      <w:r w:rsidR="00D83F73">
        <w:rPr>
          <w:sz w:val="24"/>
          <w:szCs w:val="24"/>
        </w:rPr>
        <w:t xml:space="preserve"> </w:t>
      </w:r>
      <w:r>
        <w:rPr>
          <w:sz w:val="24"/>
          <w:szCs w:val="24"/>
        </w:rPr>
        <w:t xml:space="preserve">   </w:t>
      </w:r>
      <w:r w:rsidR="00D83F73">
        <w:rPr>
          <w:sz w:val="24"/>
          <w:szCs w:val="24"/>
        </w:rPr>
        <w:t xml:space="preserve">                             </w:t>
      </w:r>
      <w:r w:rsidR="0009550B">
        <w:rPr>
          <w:b/>
          <w:sz w:val="24"/>
          <w:szCs w:val="24"/>
        </w:rPr>
        <w:t>BUTTERFLIES PRE-SCHOOL</w:t>
      </w:r>
    </w:p>
    <w:sectPr w:rsidR="0009550B" w:rsidRPr="0009550B" w:rsidSect="004314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3958"/>
    <w:multiLevelType w:val="hybridMultilevel"/>
    <w:tmpl w:val="2AAC6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787DA4"/>
    <w:multiLevelType w:val="hybridMultilevel"/>
    <w:tmpl w:val="80A49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9042465">
    <w:abstractNumId w:val="1"/>
  </w:num>
  <w:num w:numId="2" w16cid:durableId="1319385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67708"/>
    <w:rsid w:val="00044730"/>
    <w:rsid w:val="00067708"/>
    <w:rsid w:val="0009550B"/>
    <w:rsid w:val="000F4E0D"/>
    <w:rsid w:val="00133184"/>
    <w:rsid w:val="001752DB"/>
    <w:rsid w:val="001D6A59"/>
    <w:rsid w:val="00216E8D"/>
    <w:rsid w:val="00314967"/>
    <w:rsid w:val="00331BCA"/>
    <w:rsid w:val="003471B0"/>
    <w:rsid w:val="003703EC"/>
    <w:rsid w:val="00377D77"/>
    <w:rsid w:val="003A1D4E"/>
    <w:rsid w:val="004314F3"/>
    <w:rsid w:val="00512759"/>
    <w:rsid w:val="0053190F"/>
    <w:rsid w:val="005B5639"/>
    <w:rsid w:val="005D4B22"/>
    <w:rsid w:val="00622866"/>
    <w:rsid w:val="00645D96"/>
    <w:rsid w:val="00757FAA"/>
    <w:rsid w:val="00772A69"/>
    <w:rsid w:val="007F7ABC"/>
    <w:rsid w:val="00877AB5"/>
    <w:rsid w:val="008F3873"/>
    <w:rsid w:val="00925CDB"/>
    <w:rsid w:val="00925FDF"/>
    <w:rsid w:val="009647E3"/>
    <w:rsid w:val="00973135"/>
    <w:rsid w:val="009952AF"/>
    <w:rsid w:val="009E4FEA"/>
    <w:rsid w:val="00A1499C"/>
    <w:rsid w:val="00A254A9"/>
    <w:rsid w:val="00A858C7"/>
    <w:rsid w:val="00AB0733"/>
    <w:rsid w:val="00B72CDD"/>
    <w:rsid w:val="00BA00CA"/>
    <w:rsid w:val="00BF4CDD"/>
    <w:rsid w:val="00C35414"/>
    <w:rsid w:val="00C97DB7"/>
    <w:rsid w:val="00D83F73"/>
    <w:rsid w:val="00E31DB9"/>
    <w:rsid w:val="00E874CD"/>
    <w:rsid w:val="00EC70F2"/>
    <w:rsid w:val="00F07E99"/>
    <w:rsid w:val="00F10788"/>
    <w:rsid w:val="00F6397E"/>
    <w:rsid w:val="00FA6C2D"/>
    <w:rsid w:val="00FC7B34"/>
    <w:rsid w:val="00FE6F1A"/>
    <w:rsid w:val="00FF4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4084E"/>
  <w15:docId w15:val="{AC570A66-4D9E-4953-88F4-FD9CB6E4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C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Southby</dc:creator>
  <cp:lastModifiedBy>Emma Richardson</cp:lastModifiedBy>
  <cp:revision>6</cp:revision>
  <cp:lastPrinted>2023-10-26T18:53:00Z</cp:lastPrinted>
  <dcterms:created xsi:type="dcterms:W3CDTF">2023-10-26T18:52:00Z</dcterms:created>
  <dcterms:modified xsi:type="dcterms:W3CDTF">2024-01-18T17:50:00Z</dcterms:modified>
</cp:coreProperties>
</file>